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F" w:rsidRDefault="009F49EF" w:rsidP="00FA01D2">
      <w:pPr>
        <w:rPr>
          <w:sz w:val="20"/>
          <w:szCs w:val="20"/>
        </w:rPr>
      </w:pPr>
    </w:p>
    <w:p w:rsidR="00FA01D2" w:rsidRDefault="009F49EF" w:rsidP="00FA01D2">
      <w:pPr>
        <w:rPr>
          <w:b/>
          <w:sz w:val="24"/>
          <w:szCs w:val="24"/>
        </w:rPr>
      </w:pPr>
      <w:r w:rsidRPr="009F49EF">
        <w:rPr>
          <w:b/>
          <w:sz w:val="24"/>
          <w:szCs w:val="24"/>
        </w:rPr>
        <w:t>TRACCIA ELABORATO FINALE</w:t>
      </w: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Area tematica : Accoglienza e vigilanza</w:t>
      </w: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 xml:space="preserve">Profilo : Collaboratore Scolastico </w:t>
      </w: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Corso: _________________________________</w:t>
      </w: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Esperto: ________________________________</w:t>
      </w: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Corsista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74817" w:rsidRPr="00C74817" w:rsidTr="00C74817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17" w:rsidRPr="00C74817" w:rsidRDefault="00C74817">
            <w:pPr>
              <w:rPr>
                <w:sz w:val="24"/>
                <w:szCs w:val="24"/>
              </w:rPr>
            </w:pPr>
            <w:r w:rsidRPr="00C74817">
              <w:rPr>
                <w:sz w:val="24"/>
                <w:szCs w:val="24"/>
              </w:rPr>
              <w:t>Istituto di Servizio</w:t>
            </w:r>
          </w:p>
        </w:tc>
      </w:tr>
      <w:tr w:rsidR="00C74817" w:rsidRPr="00C74817" w:rsidTr="00C74817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17" w:rsidRPr="00C74817" w:rsidRDefault="00C7481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17" w:rsidRPr="00C74817" w:rsidRDefault="00C748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17" w:rsidRPr="00C74817" w:rsidRDefault="00C74817">
            <w:pPr>
              <w:rPr>
                <w:sz w:val="24"/>
                <w:szCs w:val="24"/>
              </w:rPr>
            </w:pPr>
          </w:p>
        </w:tc>
      </w:tr>
    </w:tbl>
    <w:p w:rsidR="00C74817" w:rsidRPr="00C74817" w:rsidRDefault="00C74817" w:rsidP="00C74817">
      <w:pPr>
        <w:rPr>
          <w:rFonts w:eastAsiaTheme="minorHAnsi"/>
          <w:sz w:val="24"/>
          <w:szCs w:val="24"/>
          <w:lang w:eastAsia="en-US"/>
        </w:rPr>
      </w:pPr>
    </w:p>
    <w:p w:rsidR="00C74817" w:rsidRPr="00C74817" w:rsidRDefault="00C74817" w:rsidP="00C74817">
      <w:pPr>
        <w:rPr>
          <w:sz w:val="24"/>
          <w:szCs w:val="24"/>
        </w:rPr>
      </w:pPr>
      <w:r w:rsidRPr="00C74817">
        <w:rPr>
          <w:sz w:val="24"/>
          <w:szCs w:val="24"/>
        </w:rPr>
        <w:t>TRACCIA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Dalla lettura della Tabella A – Area A del CCNL 29/11/2007 si evince che personale Collaboratore Scolastico contribuisce al complessivo funzionamento didattico e formativo – definito nel Piano Triennale dell’Offerta Formativa - come supporto all’azione didattica e con funzioni di accoglienza degli studenti e del pubblico.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La valorizzazione delle competenze, che nel tempo si è acquisita nel confronto e nella dialettica tra le categorie, è decisiva per l’efficienza e l’efficacia del servizio e per il consegui</w:t>
      </w:r>
      <w:bookmarkStart w:id="0" w:name="_GoBack"/>
      <w:bookmarkEnd w:id="0"/>
      <w:r w:rsidRPr="00C74817">
        <w:rPr>
          <w:sz w:val="24"/>
          <w:szCs w:val="24"/>
        </w:rPr>
        <w:t>mento delle finalità prefissate.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A tal fine il profilo professionale del collaboratore scolastico si è - nel tempo - sostanzialmente trasformato, acquisendo e rafforzando le funzioni di rilevanza sociale.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Però, per “orientare”, aiutare, indirizzare studenti, genitori e pubblico in genere, occorre prima conoscere e quindi informarsi ed essere informati.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 xml:space="preserve">PROPOSTA </w:t>
      </w:r>
      <w:proofErr w:type="spellStart"/>
      <w:r w:rsidRPr="00C74817">
        <w:rPr>
          <w:sz w:val="24"/>
          <w:szCs w:val="24"/>
        </w:rPr>
        <w:t>DI</w:t>
      </w:r>
      <w:proofErr w:type="spellEnd"/>
      <w:r w:rsidRPr="00C74817">
        <w:rPr>
          <w:sz w:val="24"/>
          <w:szCs w:val="24"/>
        </w:rPr>
        <w:t xml:space="preserve"> LAVORO</w:t>
      </w:r>
    </w:p>
    <w:p w:rsidR="00C74817" w:rsidRPr="00C74817" w:rsidRDefault="00C74817" w:rsidP="00C74817">
      <w:pPr>
        <w:jc w:val="both"/>
        <w:rPr>
          <w:sz w:val="24"/>
          <w:szCs w:val="24"/>
        </w:rPr>
      </w:pPr>
      <w:r w:rsidRPr="00C74817">
        <w:rPr>
          <w:sz w:val="24"/>
          <w:szCs w:val="24"/>
        </w:rPr>
        <w:t>Dop</w:t>
      </w:r>
      <w:r w:rsidR="003338CF">
        <w:rPr>
          <w:sz w:val="24"/>
          <w:szCs w:val="24"/>
        </w:rPr>
        <w:t>o aver approfondito l’argomento,</w:t>
      </w:r>
      <w:r w:rsidRPr="00C74817">
        <w:rPr>
          <w:sz w:val="24"/>
          <w:szCs w:val="24"/>
        </w:rPr>
        <w:t xml:space="preserve"> il corsista metta in relazione i contenuti della traccia con l’esperienza lavorativa  maturata presso la scuola di servizio e predisponga una relazione contenente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78"/>
      </w:tblGrid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i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i/>
                <w:sz w:val="24"/>
                <w:szCs w:val="24"/>
              </w:rPr>
              <w:t>Personali considerazioni su:</w:t>
            </w: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Punti di forza dei servizi di accoglienza della scuola</w:t>
            </w: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Aspetti dei servizi di accoglienza da migliorare</w:t>
            </w: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C74817">
              <w:rPr>
                <w:rFonts w:eastAsia="Times New Roman" w:cs="Times New Roman"/>
                <w:b/>
                <w:sz w:val="24"/>
                <w:szCs w:val="24"/>
              </w:rPr>
              <w:t>Proposte di miglioramento</w:t>
            </w:r>
          </w:p>
        </w:tc>
      </w:tr>
      <w:tr w:rsidR="00C74817" w:rsidRPr="00C74817" w:rsidTr="00C74817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74817" w:rsidRPr="00C74817" w:rsidRDefault="00C74817">
            <w:pPr>
              <w:spacing w:after="0" w:line="360" w:lineRule="exact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74817" w:rsidRPr="00C74817" w:rsidRDefault="00C74817" w:rsidP="00FA01D2">
      <w:pPr>
        <w:rPr>
          <w:b/>
          <w:sz w:val="24"/>
          <w:szCs w:val="24"/>
        </w:rPr>
      </w:pPr>
    </w:p>
    <w:sectPr w:rsidR="00C74817" w:rsidRPr="00C74817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07" w:rsidRDefault="006B6D07" w:rsidP="002C19A2">
      <w:pPr>
        <w:spacing w:after="0" w:line="240" w:lineRule="auto"/>
      </w:pPr>
      <w:r>
        <w:separator/>
      </w:r>
    </w:p>
  </w:endnote>
  <w:endnote w:type="continuationSeparator" w:id="0">
    <w:p w:rsidR="006B6D07" w:rsidRDefault="006B6D0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07" w:rsidRDefault="006B6D07" w:rsidP="002C19A2">
      <w:pPr>
        <w:spacing w:after="0" w:line="240" w:lineRule="auto"/>
      </w:pPr>
      <w:r>
        <w:separator/>
      </w:r>
    </w:p>
  </w:footnote>
  <w:footnote w:type="continuationSeparator" w:id="0">
    <w:p w:rsidR="006B6D07" w:rsidRDefault="006B6D0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B3477"/>
    <w:rsid w:val="00146225"/>
    <w:rsid w:val="001B4C68"/>
    <w:rsid w:val="001C2D05"/>
    <w:rsid w:val="00250E25"/>
    <w:rsid w:val="002C19A2"/>
    <w:rsid w:val="002F0B9E"/>
    <w:rsid w:val="003338CF"/>
    <w:rsid w:val="003D4BF4"/>
    <w:rsid w:val="00450314"/>
    <w:rsid w:val="00456A3B"/>
    <w:rsid w:val="004B2549"/>
    <w:rsid w:val="004C5C44"/>
    <w:rsid w:val="005238DC"/>
    <w:rsid w:val="00592362"/>
    <w:rsid w:val="005C135E"/>
    <w:rsid w:val="006666BD"/>
    <w:rsid w:val="006973F8"/>
    <w:rsid w:val="006B6D07"/>
    <w:rsid w:val="006D1142"/>
    <w:rsid w:val="006E6E79"/>
    <w:rsid w:val="00706E5B"/>
    <w:rsid w:val="00710729"/>
    <w:rsid w:val="007505F5"/>
    <w:rsid w:val="008B266D"/>
    <w:rsid w:val="008B3178"/>
    <w:rsid w:val="008B416E"/>
    <w:rsid w:val="009F49EF"/>
    <w:rsid w:val="00A32142"/>
    <w:rsid w:val="00B078F1"/>
    <w:rsid w:val="00B177B0"/>
    <w:rsid w:val="00B27D63"/>
    <w:rsid w:val="00C0028D"/>
    <w:rsid w:val="00C74817"/>
    <w:rsid w:val="00CF141D"/>
    <w:rsid w:val="00D26DD4"/>
    <w:rsid w:val="00EE773B"/>
    <w:rsid w:val="00F024ED"/>
    <w:rsid w:val="00F056F4"/>
    <w:rsid w:val="00F80D81"/>
    <w:rsid w:val="00FA01D2"/>
    <w:rsid w:val="00FB13E9"/>
    <w:rsid w:val="00FD1FF8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323D-7DA7-48BB-83CF-A54B944D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15</cp:revision>
  <dcterms:created xsi:type="dcterms:W3CDTF">2016-06-04T11:20:00Z</dcterms:created>
  <dcterms:modified xsi:type="dcterms:W3CDTF">2017-03-27T09:02:00Z</dcterms:modified>
</cp:coreProperties>
</file>